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11" w:rsidRDefault="00955811" w:rsidP="009558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16B3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55811" w:rsidRDefault="00955811" w:rsidP="009558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3D03" w:rsidRDefault="00955811" w:rsidP="009558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16B32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="004D494B" w:rsidRPr="00955811">
        <w:rPr>
          <w:rFonts w:ascii="Times New Roman" w:hAnsi="Times New Roman" w:cs="Times New Roman"/>
          <w:sz w:val="24"/>
          <w:szCs w:val="24"/>
        </w:rPr>
        <w:t xml:space="preserve"> ГКДОУ </w:t>
      </w:r>
      <w:r w:rsidR="00DE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4B" w:rsidRPr="00955811" w:rsidRDefault="00DE3D03" w:rsidP="009558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д/с № 26  </w:t>
      </w:r>
      <w:r w:rsidR="004D494B" w:rsidRPr="00955811">
        <w:rPr>
          <w:rFonts w:ascii="Times New Roman" w:hAnsi="Times New Roman" w:cs="Times New Roman"/>
          <w:sz w:val="24"/>
          <w:szCs w:val="24"/>
        </w:rPr>
        <w:t>«Красная шапочка»</w:t>
      </w:r>
      <w:r w:rsidR="00955811" w:rsidRPr="00955811">
        <w:rPr>
          <w:rFonts w:ascii="Times New Roman" w:hAnsi="Times New Roman" w:cs="Times New Roman"/>
          <w:sz w:val="24"/>
          <w:szCs w:val="24"/>
        </w:rPr>
        <w:tab/>
      </w:r>
    </w:p>
    <w:p w:rsidR="00CE1A75" w:rsidRPr="007E7FFC" w:rsidRDefault="00955811" w:rsidP="00DE3D0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2393F">
        <w:rPr>
          <w:rFonts w:ascii="Times New Roman" w:hAnsi="Times New Roman" w:cs="Times New Roman"/>
          <w:sz w:val="24"/>
          <w:szCs w:val="24"/>
          <w:u w:val="single"/>
        </w:rPr>
        <w:t>от  09.01.2024 № 01-</w:t>
      </w:r>
      <w:r w:rsidR="00FD1C34" w:rsidRPr="00FD1C34">
        <w:rPr>
          <w:rFonts w:ascii="Times New Roman" w:hAnsi="Times New Roman" w:cs="Times New Roman"/>
          <w:sz w:val="24"/>
          <w:szCs w:val="24"/>
          <w:u w:val="single"/>
        </w:rPr>
        <w:t>13/</w:t>
      </w:r>
      <w:bookmarkStart w:id="0" w:name="_GoBack"/>
      <w:bookmarkEnd w:id="0"/>
      <w:r w:rsidR="00FD1C34">
        <w:rPr>
          <w:rFonts w:ascii="Times New Roman" w:hAnsi="Times New Roman" w:cs="Times New Roman"/>
          <w:sz w:val="24"/>
          <w:szCs w:val="24"/>
          <w:u w:val="single"/>
        </w:rPr>
        <w:t>09</w:t>
      </w:r>
    </w:p>
    <w:p w:rsidR="00CE1A75" w:rsidRDefault="00CE1A75"/>
    <w:p w:rsidR="00CE1A75" w:rsidRPr="00955811" w:rsidRDefault="00CE1A75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A75" w:rsidRPr="00955811" w:rsidRDefault="00CE1A75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11">
        <w:rPr>
          <w:rFonts w:ascii="Times New Roman" w:hAnsi="Times New Roman" w:cs="Times New Roman"/>
          <w:b/>
          <w:sz w:val="28"/>
          <w:szCs w:val="28"/>
        </w:rPr>
        <w:t>проведения работы с персоналом ГКДОУ д/с №26 «Красная шапочка»</w:t>
      </w:r>
    </w:p>
    <w:p w:rsidR="00CE1A75" w:rsidRPr="00955811" w:rsidRDefault="00CE1A75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11">
        <w:rPr>
          <w:rFonts w:ascii="Times New Roman" w:hAnsi="Times New Roman" w:cs="Times New Roman"/>
          <w:b/>
          <w:sz w:val="28"/>
          <w:szCs w:val="28"/>
        </w:rPr>
        <w:t>по профилактике совершения террористического акта</w:t>
      </w:r>
    </w:p>
    <w:p w:rsidR="00CE1A75" w:rsidRDefault="00CE1A75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11">
        <w:rPr>
          <w:rFonts w:ascii="Times New Roman" w:hAnsi="Times New Roman" w:cs="Times New Roman"/>
          <w:b/>
          <w:sz w:val="28"/>
          <w:szCs w:val="28"/>
        </w:rPr>
        <w:t>и возникновения других чрезвычайных ситуаций</w:t>
      </w:r>
    </w:p>
    <w:p w:rsidR="005F7FCF" w:rsidRDefault="0092393F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5F7F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5811" w:rsidRPr="00955811" w:rsidRDefault="00955811" w:rsidP="009558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5103"/>
        <w:gridCol w:w="2800"/>
      </w:tblGrid>
      <w:tr w:rsidR="00C4510F" w:rsidRPr="001671CF" w:rsidTr="001E05C6">
        <w:tc>
          <w:tcPr>
            <w:tcW w:w="2269" w:type="dxa"/>
          </w:tcPr>
          <w:p w:rsidR="00C4510F" w:rsidRPr="001E05C6" w:rsidRDefault="00C4510F" w:rsidP="001E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103" w:type="dxa"/>
          </w:tcPr>
          <w:p w:rsidR="00C4510F" w:rsidRPr="001E05C6" w:rsidRDefault="00C4510F" w:rsidP="001E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C4510F" w:rsidRPr="001E05C6" w:rsidRDefault="00C4510F" w:rsidP="001E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510F" w:rsidRPr="001671CF" w:rsidTr="001E05C6">
        <w:tc>
          <w:tcPr>
            <w:tcW w:w="2269" w:type="dxa"/>
          </w:tcPr>
          <w:p w:rsidR="00C4510F" w:rsidRPr="001E05C6" w:rsidRDefault="00C4510F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>Перед каждой прогулкой воспитанников</w:t>
            </w:r>
          </w:p>
        </w:tc>
        <w:tc>
          <w:tcPr>
            <w:tcW w:w="5103" w:type="dxa"/>
          </w:tcPr>
          <w:p w:rsidR="00C4510F" w:rsidRPr="001671CF" w:rsidRDefault="00577CB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Визуальный осмотр участка групп на улице на наличие посторонних предметов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вещей, повреждение несущих конструкций беседок, скамеек</w:t>
            </w:r>
          </w:p>
        </w:tc>
        <w:tc>
          <w:tcPr>
            <w:tcW w:w="2800" w:type="dxa"/>
          </w:tcPr>
          <w:p w:rsidR="00C4510F" w:rsidRPr="001671CF" w:rsidRDefault="00577CB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Воспитатели групп, дежурные администраторы</w:t>
            </w:r>
          </w:p>
        </w:tc>
      </w:tr>
      <w:tr w:rsidR="001E05C6" w:rsidRPr="001671CF" w:rsidTr="004A4AAA">
        <w:tc>
          <w:tcPr>
            <w:tcW w:w="10172" w:type="dxa"/>
            <w:gridSpan w:val="3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C6" w:rsidRPr="001671CF" w:rsidTr="001E05C6">
        <w:tc>
          <w:tcPr>
            <w:tcW w:w="2269" w:type="dxa"/>
            <w:vMerge w:val="restart"/>
          </w:tcPr>
          <w:p w:rsidR="001E05C6" w:rsidRPr="001E05C6" w:rsidRDefault="001E05C6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Обход помещений здания, территории учреждения, спортивной площадки на наличие посторонних (подозрительных) предметов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ХР,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дежурный сторож, дворник в рабочее время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Осмотр ограждения (забора), ворот, калиток учреждения; запасных выходов здания; замков, запоров и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их целостности и исправного состояния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ХР, рабочий по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КОиР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здания, дежурный сторож, дворник в рабочее время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сигнализации, других инженерных систем жизнеобеспечения (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, автоматического пожаротушения и т.п.) при их наличии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сторожей (соблюдение графика дежурств)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ГКДОУ,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пропускного режима; за исправностью домофона и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электрозамка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основной калитке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ХР, вахтер , дежурный сторож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и тепло-снабжения, канализации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ХР,</w:t>
            </w:r>
          </w:p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</w:p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дежурный сторож</w:t>
            </w:r>
          </w:p>
        </w:tc>
      </w:tr>
      <w:tr w:rsidR="001E05C6" w:rsidRPr="001671CF" w:rsidTr="00DE722B">
        <w:tc>
          <w:tcPr>
            <w:tcW w:w="10172" w:type="dxa"/>
            <w:gridSpan w:val="3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F" w:rsidRPr="001671CF" w:rsidTr="001E05C6">
        <w:tc>
          <w:tcPr>
            <w:tcW w:w="2269" w:type="dxa"/>
          </w:tcPr>
          <w:p w:rsidR="00C4510F" w:rsidRPr="001E05C6" w:rsidRDefault="007B3AED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5103" w:type="dxa"/>
          </w:tcPr>
          <w:p w:rsidR="00C4510F" w:rsidRPr="001671CF" w:rsidRDefault="007B3AED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Осмотр временно неиспользуемых или малоиспользуемых помещений (санузел, тамбуры запасных выходов, склады на улице и др.) на предмет обнаружения посторонних (подозрительных) предметов</w:t>
            </w:r>
          </w:p>
        </w:tc>
        <w:tc>
          <w:tcPr>
            <w:tcW w:w="2800" w:type="dxa"/>
          </w:tcPr>
          <w:p w:rsidR="00C4510F" w:rsidRPr="001671CF" w:rsidRDefault="00A82517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ХР,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C4510F" w:rsidRPr="001671CF" w:rsidTr="001E05C6">
        <w:tc>
          <w:tcPr>
            <w:tcW w:w="2269" w:type="dxa"/>
          </w:tcPr>
          <w:p w:rsidR="00C4510F" w:rsidRPr="001671CF" w:rsidRDefault="00C4510F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10F" w:rsidRPr="001671CF" w:rsidRDefault="00C4510F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10F" w:rsidRPr="001671CF" w:rsidRDefault="00C4510F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84" w:rsidRPr="001671CF" w:rsidTr="001E05C6">
        <w:tc>
          <w:tcPr>
            <w:tcW w:w="2269" w:type="dxa"/>
            <w:vMerge w:val="restart"/>
          </w:tcPr>
          <w:p w:rsidR="00545B84" w:rsidRDefault="00545B84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Ситуационно </w:t>
            </w:r>
          </w:p>
          <w:p w:rsidR="00545B84" w:rsidRPr="001E05C6" w:rsidRDefault="00545B84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сотрудников и воспитанников ГКДОУ об угрозе возникновения ЧС и проведение учебных эвакуаций  - 1 раз в </w:t>
            </w:r>
            <w:r w:rsidRPr="0016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800" w:type="dxa"/>
            <w:vMerge w:val="restart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545B84" w:rsidRPr="001671CF" w:rsidTr="001E05C6">
        <w:tc>
          <w:tcPr>
            <w:tcW w:w="2269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линии ЧС  вновь принятыми на работу сотрудниками ГКДОУ – в течение недели после приказа о приеме</w:t>
            </w:r>
          </w:p>
        </w:tc>
        <w:tc>
          <w:tcPr>
            <w:tcW w:w="2800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84" w:rsidRPr="001671CF" w:rsidTr="001E05C6">
        <w:tc>
          <w:tcPr>
            <w:tcW w:w="2269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приказов, распоряжений, утверждение планов, графиков и т.п.) безопасности массовых мероприятий в ГКДОУ</w:t>
            </w:r>
          </w:p>
        </w:tc>
        <w:tc>
          <w:tcPr>
            <w:tcW w:w="2800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84" w:rsidRPr="001671CF" w:rsidTr="001E05C6">
        <w:tc>
          <w:tcPr>
            <w:tcW w:w="2269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безопасности ГКДОУ, разработка и корректировка памяток, планов, инструкций по обеспечению безопасности</w:t>
            </w:r>
          </w:p>
        </w:tc>
        <w:tc>
          <w:tcPr>
            <w:tcW w:w="2800" w:type="dxa"/>
            <w:vMerge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организация встреч воспитанников с представителями УМВД  и МЧС</w:t>
            </w:r>
          </w:p>
        </w:tc>
        <w:tc>
          <w:tcPr>
            <w:tcW w:w="2800" w:type="dxa"/>
          </w:tcPr>
          <w:p w:rsidR="005F7F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</w:p>
          <w:p w:rsidR="005F7FCF" w:rsidRDefault="005F7FCF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ВМР,</w:t>
            </w:r>
          </w:p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</w:t>
            </w:r>
          </w:p>
        </w:tc>
      </w:tr>
      <w:tr w:rsidR="001E05C6" w:rsidRPr="001671CF" w:rsidTr="001E05C6">
        <w:tc>
          <w:tcPr>
            <w:tcW w:w="2269" w:type="dxa"/>
            <w:vMerge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персоналом ГКДОУ  об ответственности за ложное сообщение о теракте в правоохранительные органы</w:t>
            </w:r>
          </w:p>
        </w:tc>
        <w:tc>
          <w:tcPr>
            <w:tcW w:w="2800" w:type="dxa"/>
          </w:tcPr>
          <w:p w:rsidR="001E05C6" w:rsidRPr="001671CF" w:rsidRDefault="001E05C6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545B84" w:rsidRPr="001671CF" w:rsidTr="00CB3969">
        <w:tc>
          <w:tcPr>
            <w:tcW w:w="10172" w:type="dxa"/>
            <w:gridSpan w:val="3"/>
          </w:tcPr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F" w:rsidRPr="001671CF" w:rsidTr="001E05C6">
        <w:tc>
          <w:tcPr>
            <w:tcW w:w="2269" w:type="dxa"/>
          </w:tcPr>
          <w:p w:rsidR="00545B84" w:rsidRDefault="00545B84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10F" w:rsidRPr="00545B84" w:rsidRDefault="00BB0B28" w:rsidP="00EE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5103" w:type="dxa"/>
          </w:tcPr>
          <w:p w:rsidR="00545B84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0F" w:rsidRPr="001671CF" w:rsidRDefault="00BB0B28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настоящего плана </w:t>
            </w:r>
          </w:p>
        </w:tc>
        <w:tc>
          <w:tcPr>
            <w:tcW w:w="2800" w:type="dxa"/>
          </w:tcPr>
          <w:p w:rsidR="00545B84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0F" w:rsidRDefault="00BB0B28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45B84" w:rsidRPr="001671CF" w:rsidRDefault="00545B84" w:rsidP="00EE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CF" w:rsidRDefault="001671CF" w:rsidP="00EE6739">
      <w:pPr>
        <w:rPr>
          <w:rFonts w:ascii="Times New Roman" w:hAnsi="Times New Roman" w:cs="Times New Roman"/>
          <w:sz w:val="24"/>
          <w:szCs w:val="24"/>
        </w:rPr>
      </w:pPr>
    </w:p>
    <w:p w:rsidR="001671CF" w:rsidRDefault="001671CF" w:rsidP="00EE6739">
      <w:pPr>
        <w:rPr>
          <w:rFonts w:ascii="Times New Roman" w:hAnsi="Times New Roman" w:cs="Times New Roman"/>
          <w:sz w:val="24"/>
          <w:szCs w:val="24"/>
        </w:rPr>
      </w:pPr>
    </w:p>
    <w:p w:rsidR="001671CF" w:rsidRDefault="001671CF" w:rsidP="00EE6739">
      <w:pPr>
        <w:rPr>
          <w:rFonts w:ascii="Times New Roman" w:hAnsi="Times New Roman" w:cs="Times New Roman"/>
          <w:sz w:val="24"/>
          <w:szCs w:val="24"/>
        </w:rPr>
      </w:pPr>
    </w:p>
    <w:p w:rsidR="008137B0" w:rsidRPr="001671CF" w:rsidRDefault="00BB0B28" w:rsidP="00EE6739">
      <w:pPr>
        <w:rPr>
          <w:rFonts w:ascii="Times New Roman" w:hAnsi="Times New Roman" w:cs="Times New Roman"/>
          <w:sz w:val="24"/>
          <w:szCs w:val="24"/>
        </w:rPr>
      </w:pPr>
      <w:r w:rsidRPr="001671CF">
        <w:rPr>
          <w:rFonts w:ascii="Times New Roman" w:hAnsi="Times New Roman" w:cs="Times New Roman"/>
          <w:sz w:val="24"/>
          <w:szCs w:val="24"/>
        </w:rPr>
        <w:t xml:space="preserve">Заместитель заведующего по безопасности                          </w:t>
      </w:r>
      <w:r w:rsidR="001671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71C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671CF">
        <w:rPr>
          <w:rFonts w:ascii="Times New Roman" w:hAnsi="Times New Roman" w:cs="Times New Roman"/>
          <w:sz w:val="24"/>
          <w:szCs w:val="24"/>
        </w:rPr>
        <w:t>М.М.Кодзова</w:t>
      </w:r>
      <w:proofErr w:type="spellEnd"/>
    </w:p>
    <w:sectPr w:rsidR="008137B0" w:rsidRPr="0016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73" w:rsidRDefault="00225B73" w:rsidP="00955811">
      <w:pPr>
        <w:spacing w:after="0" w:line="240" w:lineRule="auto"/>
      </w:pPr>
      <w:r>
        <w:separator/>
      </w:r>
    </w:p>
  </w:endnote>
  <w:endnote w:type="continuationSeparator" w:id="0">
    <w:p w:rsidR="00225B73" w:rsidRDefault="00225B73" w:rsidP="009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73" w:rsidRDefault="00225B73" w:rsidP="00955811">
      <w:pPr>
        <w:spacing w:after="0" w:line="240" w:lineRule="auto"/>
      </w:pPr>
      <w:r>
        <w:separator/>
      </w:r>
    </w:p>
  </w:footnote>
  <w:footnote w:type="continuationSeparator" w:id="0">
    <w:p w:rsidR="00225B73" w:rsidRDefault="00225B73" w:rsidP="00955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84"/>
    <w:rsid w:val="00161C07"/>
    <w:rsid w:val="001671CF"/>
    <w:rsid w:val="00195BE1"/>
    <w:rsid w:val="001E05C6"/>
    <w:rsid w:val="00225B73"/>
    <w:rsid w:val="002348F2"/>
    <w:rsid w:val="002C0730"/>
    <w:rsid w:val="0035033F"/>
    <w:rsid w:val="004B7A15"/>
    <w:rsid w:val="004D494B"/>
    <w:rsid w:val="00545B84"/>
    <w:rsid w:val="00577CB6"/>
    <w:rsid w:val="005F7FCF"/>
    <w:rsid w:val="00641C0A"/>
    <w:rsid w:val="0072349A"/>
    <w:rsid w:val="0077320C"/>
    <w:rsid w:val="007B3AED"/>
    <w:rsid w:val="007E7FFC"/>
    <w:rsid w:val="008137B0"/>
    <w:rsid w:val="00916B32"/>
    <w:rsid w:val="0092393F"/>
    <w:rsid w:val="009345B2"/>
    <w:rsid w:val="00955811"/>
    <w:rsid w:val="009A3C88"/>
    <w:rsid w:val="00A82517"/>
    <w:rsid w:val="00AB3784"/>
    <w:rsid w:val="00B82AB6"/>
    <w:rsid w:val="00BB0B28"/>
    <w:rsid w:val="00C4510F"/>
    <w:rsid w:val="00CE1A75"/>
    <w:rsid w:val="00DE3D03"/>
    <w:rsid w:val="00EE6739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811"/>
  </w:style>
  <w:style w:type="paragraph" w:styleId="a7">
    <w:name w:val="footer"/>
    <w:basedOn w:val="a"/>
    <w:link w:val="a8"/>
    <w:uiPriority w:val="99"/>
    <w:unhideWhenUsed/>
    <w:rsid w:val="0095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811"/>
  </w:style>
  <w:style w:type="paragraph" w:styleId="a9">
    <w:name w:val="Balloon Text"/>
    <w:basedOn w:val="a"/>
    <w:link w:val="aa"/>
    <w:uiPriority w:val="99"/>
    <w:semiHidden/>
    <w:unhideWhenUsed/>
    <w:rsid w:val="001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811"/>
  </w:style>
  <w:style w:type="paragraph" w:styleId="a7">
    <w:name w:val="footer"/>
    <w:basedOn w:val="a"/>
    <w:link w:val="a8"/>
    <w:uiPriority w:val="99"/>
    <w:unhideWhenUsed/>
    <w:rsid w:val="0095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811"/>
  </w:style>
  <w:style w:type="paragraph" w:styleId="a9">
    <w:name w:val="Balloon Text"/>
    <w:basedOn w:val="a"/>
    <w:link w:val="aa"/>
    <w:uiPriority w:val="99"/>
    <w:semiHidden/>
    <w:unhideWhenUsed/>
    <w:rsid w:val="001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2024-01-10T06:11:00Z</cp:lastPrinted>
  <dcterms:created xsi:type="dcterms:W3CDTF">2020-01-10T02:07:00Z</dcterms:created>
  <dcterms:modified xsi:type="dcterms:W3CDTF">2024-01-10T06:11:00Z</dcterms:modified>
</cp:coreProperties>
</file>